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3009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118DC3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报价一览表</w:t>
      </w:r>
    </w:p>
    <w:p w14:paraId="19CF0ACA">
      <w:pPr>
        <w:pStyle w:val="2"/>
        <w:rPr>
          <w:rFonts w:hint="eastAsia"/>
        </w:rPr>
      </w:pP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52"/>
        <w:gridCol w:w="1160"/>
        <w:gridCol w:w="1140"/>
        <w:gridCol w:w="2494"/>
      </w:tblGrid>
      <w:tr w14:paraId="7076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shd w:val="clear" w:color="auto" w:fill="auto"/>
            <w:vAlign w:val="center"/>
          </w:tcPr>
          <w:p w14:paraId="115C0D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项目</w:t>
            </w:r>
          </w:p>
          <w:p w14:paraId="2D4E961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名称</w:t>
            </w:r>
          </w:p>
        </w:tc>
        <w:tc>
          <w:tcPr>
            <w:tcW w:w="8446" w:type="dxa"/>
            <w:gridSpan w:val="4"/>
            <w:shd w:val="clear" w:color="auto" w:fill="auto"/>
            <w:vAlign w:val="center"/>
          </w:tcPr>
          <w:p w14:paraId="073FC3F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广州市会展业公共服务平台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eastAsia="zh-CN"/>
              </w:rPr>
              <w:t>运营服务</w:t>
            </w:r>
          </w:p>
        </w:tc>
      </w:tr>
      <w:tr w14:paraId="5691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5" w:type="dxa"/>
            <w:shd w:val="clear" w:color="auto" w:fill="auto"/>
            <w:vAlign w:val="center"/>
          </w:tcPr>
          <w:p w14:paraId="119AAFB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3CB598F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需求内容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1E0279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48FC7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87EB2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服务报价（万元）</w:t>
            </w:r>
          </w:p>
        </w:tc>
      </w:tr>
      <w:tr w14:paraId="066F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 w14:paraId="140DE80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E18BF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平台官网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微网站资讯内容采编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发布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9D7B48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2329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0FDA7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F7B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 w14:paraId="32750698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A37477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“中国广州会展”微信公众号运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服务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C1876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FDA01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64B9B56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518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 w14:paraId="641DF47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3BB659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“中国广州会展”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视频号运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营服务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B15FF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6B4DA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D9BEE69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C1F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 w14:paraId="190D3634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E7002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中英文会展专题设计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6F6CB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23BA5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1B86FE8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DC9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 w14:paraId="7FFA14F2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05FF0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平台线上线下品牌推广</w:t>
            </w:r>
          </w:p>
          <w:p w14:paraId="3B899C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活动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E1043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98FB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6"/>
                <w:szCs w:val="36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976384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EE4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87" w:type="dxa"/>
            <w:gridSpan w:val="4"/>
            <w:shd w:val="clear" w:color="auto" w:fill="auto"/>
            <w:vAlign w:val="center"/>
          </w:tcPr>
          <w:p w14:paraId="4067AE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合计（大小写一致）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752D33"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小写：</w:t>
            </w:r>
          </w:p>
          <w:p w14:paraId="1139F9BD"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大写：</w:t>
            </w:r>
          </w:p>
        </w:tc>
      </w:tr>
    </w:tbl>
    <w:p w14:paraId="51442D03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单位：（盖章）          </w:t>
      </w:r>
    </w:p>
    <w:p w14:paraId="45C988A7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报价日期：202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16217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C6"/>
    <w:rsid w:val="00134DAB"/>
    <w:rsid w:val="00375658"/>
    <w:rsid w:val="003F2F4C"/>
    <w:rsid w:val="005965C6"/>
    <w:rsid w:val="005E1DC1"/>
    <w:rsid w:val="00733A2A"/>
    <w:rsid w:val="0094125F"/>
    <w:rsid w:val="00ED044E"/>
    <w:rsid w:val="1EBF54D7"/>
    <w:rsid w:val="1F7FF9D8"/>
    <w:rsid w:val="26E53268"/>
    <w:rsid w:val="34940508"/>
    <w:rsid w:val="3F7C733E"/>
    <w:rsid w:val="51FB3BFE"/>
    <w:rsid w:val="67732F32"/>
    <w:rsid w:val="7BFBDEA0"/>
    <w:rsid w:val="7DAFFFDB"/>
    <w:rsid w:val="7E7AC6CE"/>
    <w:rsid w:val="7E9F0B39"/>
    <w:rsid w:val="7F1C6691"/>
    <w:rsid w:val="7FBBB88B"/>
    <w:rsid w:val="7FDD2A09"/>
    <w:rsid w:val="AFFB8945"/>
    <w:rsid w:val="EDF6525F"/>
    <w:rsid w:val="F4993C4E"/>
    <w:rsid w:val="F6EF45D6"/>
    <w:rsid w:val="F7BF9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副标题 Char"/>
    <w:basedOn w:val="7"/>
    <w:link w:val="5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9</TotalTime>
  <ScaleCrop>false</ScaleCrop>
  <LinksUpToDate>false</LinksUpToDate>
  <CharactersWithSpaces>113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2020-03-25T22:40:00Z</dcterms:created>
  <dc:creator>谢黄怡</dc:creator>
  <cp:lastModifiedBy>admin2</cp:lastModifiedBy>
  <cp:lastPrinted>2023-03-16T01:29:00Z</cp:lastPrinted>
  <dcterms:modified xsi:type="dcterms:W3CDTF">2025-12-24T11:05:32Z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9F1225CC4A6E0BA4BCA806643371A7C8</vt:lpwstr>
  </property>
</Properties>
</file>